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ottom"/>
        <w:rPr>
          <w:rFonts w:hint="eastAsia" w:ascii="宋体" w:hAnsi="宋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附件1：</w:t>
      </w:r>
    </w:p>
    <w:p>
      <w:pPr>
        <w:jc w:val="center"/>
        <w:rPr>
          <w:rFonts w:hint="eastAsia"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 xml:space="preserve">主要材料报价表（参考） </w:t>
      </w:r>
      <w:r>
        <w:rPr>
          <w:rFonts w:hint="eastAsia" w:ascii="宋体" w:hAnsi="宋体"/>
          <w:b/>
          <w:bCs/>
          <w:kern w:val="0"/>
          <w:szCs w:val="21"/>
        </w:rPr>
        <w:t xml:space="preserve">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01"/>
        <w:gridCol w:w="1173"/>
        <w:gridCol w:w="791"/>
        <w:gridCol w:w="1140"/>
        <w:gridCol w:w="708"/>
        <w:gridCol w:w="695"/>
        <w:gridCol w:w="657"/>
        <w:gridCol w:w="1243"/>
        <w:gridCol w:w="811"/>
        <w:gridCol w:w="262"/>
        <w:gridCol w:w="765"/>
        <w:gridCol w:w="373"/>
        <w:gridCol w:w="1303"/>
        <w:gridCol w:w="379"/>
        <w:gridCol w:w="533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询价人填写栏</w:t>
            </w:r>
          </w:p>
        </w:tc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询价单位：</w:t>
            </w:r>
          </w:p>
        </w:tc>
        <w:tc>
          <w:tcPr>
            <w:tcW w:w="4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联系人：</w:t>
            </w:r>
          </w:p>
        </w:tc>
        <w:tc>
          <w:tcPr>
            <w:tcW w:w="5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材料名称：</w:t>
            </w:r>
          </w:p>
        </w:tc>
        <w:tc>
          <w:tcPr>
            <w:tcW w:w="4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工程名称：（选填）</w:t>
            </w:r>
          </w:p>
        </w:tc>
        <w:tc>
          <w:tcPr>
            <w:tcW w:w="5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项目地址：（选填）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询价人的要求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技术参数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施工</w:t>
            </w:r>
          </w:p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用量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供货计划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运送</w:t>
            </w:r>
          </w:p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方式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付款</w:t>
            </w:r>
          </w:p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方式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税务</w:t>
            </w:r>
          </w:p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现场管理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安装调试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运维服务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违约责任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……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报价费用组成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供应商填写栏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供应商的响应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供应商报价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税率</w:t>
            </w:r>
          </w:p>
        </w:tc>
        <w:tc>
          <w:tcPr>
            <w:tcW w:w="3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提供发票类型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不含税单价(元)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5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供应商（报价人）：              （盖章）</w:t>
            </w:r>
          </w:p>
        </w:tc>
        <w:tc>
          <w:tcPr>
            <w:tcW w:w="3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联系人：</w:t>
            </w:r>
          </w:p>
        </w:tc>
        <w:tc>
          <w:tcPr>
            <w:tcW w:w="4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58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报价日期：           年     月      日</w:t>
            </w:r>
          </w:p>
        </w:tc>
        <w:tc>
          <w:tcPr>
            <w:tcW w:w="71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报价时效：本报价至    年   月   日前有效</w:t>
            </w:r>
          </w:p>
        </w:tc>
      </w:tr>
    </w:tbl>
    <w:p>
      <w:pPr>
        <w:jc w:val="left"/>
      </w:pPr>
      <w:r>
        <w:rPr>
          <w:rFonts w:hint="eastAsia" w:ascii="宋体" w:hAnsi="宋体"/>
          <w:b/>
          <w:bCs/>
          <w:kern w:val="0"/>
          <w:szCs w:val="21"/>
        </w:rPr>
        <w:t>注：询价人的要求、供应商的响应详见询价文件。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937876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10 -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hmNjAzMWJlZjFkMmQwODUwMTJkYzE2ODFiYmFmYTcifQ=="/>
  </w:docVars>
  <w:rsids>
    <w:rsidRoot w:val="001B55A2"/>
    <w:rsid w:val="000C1525"/>
    <w:rsid w:val="001B55A2"/>
    <w:rsid w:val="002E0BE8"/>
    <w:rsid w:val="00613A24"/>
    <w:rsid w:val="006D5A87"/>
    <w:rsid w:val="00B44913"/>
    <w:rsid w:val="00D02216"/>
    <w:rsid w:val="00D405B8"/>
    <w:rsid w:val="00EC2B3A"/>
    <w:rsid w:val="00F07314"/>
    <w:rsid w:val="33136C1F"/>
    <w:rsid w:val="52601211"/>
    <w:rsid w:val="56CB5A58"/>
    <w:rsid w:val="5EC20C47"/>
    <w:rsid w:val="6D56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687</Words>
  <Characters>3920</Characters>
  <Lines>32</Lines>
  <Paragraphs>9</Paragraphs>
  <TotalTime>3</TotalTime>
  <ScaleCrop>false</ScaleCrop>
  <LinksUpToDate>false</LinksUpToDate>
  <CharactersWithSpaces>4598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2022-07-26T06:23:00Z</dcterms:created>
  <dc:creator>李燕</dc:creator>
  <cp:lastModifiedBy>小小</cp:lastModifiedBy>
  <cp:lastPrinted>2022-07-26T06:20:00Z</cp:lastPrinted>
  <dcterms:modified xsi:type="dcterms:W3CDTF">2022-07-26T08:04:48Z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ABE778C8796749D78325E076C08E447F</vt:lpwstr>
  </property>
</Properties>
</file>